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45235B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45235B">
        <w:rPr>
          <w:rFonts w:ascii="Arial" w:hAnsi="Arial" w:cs="Arial"/>
          <w:b/>
          <w:sz w:val="40"/>
          <w:szCs w:val="36"/>
        </w:rPr>
        <w:t>OGŁOSZENIA PARAFIALNE</w:t>
      </w:r>
    </w:p>
    <w:p w:rsidR="00712746" w:rsidRPr="0045235B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45235B">
        <w:rPr>
          <w:rFonts w:ascii="Arial" w:hAnsi="Arial" w:cs="Arial"/>
          <w:b/>
          <w:sz w:val="40"/>
          <w:szCs w:val="36"/>
        </w:rPr>
        <w:t>X Niedziela Zwykła</w:t>
      </w:r>
    </w:p>
    <w:p w:rsidR="0003222C" w:rsidRPr="0045235B" w:rsidRDefault="006D2952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6"/>
        </w:rPr>
      </w:pPr>
      <w:r w:rsidRPr="0045235B">
        <w:rPr>
          <w:rFonts w:ascii="Arial" w:hAnsi="Arial" w:cs="Arial"/>
          <w:b/>
          <w:sz w:val="40"/>
          <w:szCs w:val="36"/>
        </w:rPr>
        <w:t>7</w:t>
      </w:r>
      <w:r w:rsidR="007855FC" w:rsidRPr="0045235B">
        <w:rPr>
          <w:rFonts w:ascii="Arial" w:hAnsi="Arial" w:cs="Arial"/>
          <w:b/>
          <w:sz w:val="40"/>
          <w:szCs w:val="36"/>
        </w:rPr>
        <w:t xml:space="preserve"> czerw</w:t>
      </w:r>
      <w:r w:rsidR="00374E5B" w:rsidRPr="0045235B">
        <w:rPr>
          <w:rFonts w:ascii="Arial" w:hAnsi="Arial" w:cs="Arial"/>
          <w:b/>
          <w:sz w:val="40"/>
          <w:szCs w:val="36"/>
        </w:rPr>
        <w:t>c</w:t>
      </w:r>
      <w:r w:rsidR="00E6533C" w:rsidRPr="0045235B">
        <w:rPr>
          <w:rFonts w:ascii="Arial" w:hAnsi="Arial" w:cs="Arial"/>
          <w:b/>
          <w:sz w:val="40"/>
          <w:szCs w:val="36"/>
        </w:rPr>
        <w:t>a</w:t>
      </w:r>
      <w:r w:rsidRPr="0045235B">
        <w:rPr>
          <w:rFonts w:ascii="Arial" w:hAnsi="Arial" w:cs="Arial"/>
          <w:b/>
          <w:sz w:val="40"/>
          <w:szCs w:val="36"/>
        </w:rPr>
        <w:t xml:space="preserve"> 2015</w:t>
      </w:r>
    </w:p>
    <w:p w:rsidR="00330E45" w:rsidRPr="008532D7" w:rsidRDefault="00330E45" w:rsidP="0009559C">
      <w:pPr>
        <w:spacing w:after="0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870281" w:rsidRPr="00A82362" w:rsidRDefault="00870281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Dzisiaj w naszej parafii dzień chorych. Msza Święta o godz. 15:00. Po Mszy Świętej spotkanie w salce </w:t>
      </w:r>
      <w:r w:rsidR="0045235B" w:rsidRPr="00A82362">
        <w:rPr>
          <w:rFonts w:ascii="Times New Roman" w:hAnsi="Times New Roman" w:cs="Times New Roman"/>
          <w:sz w:val="29"/>
          <w:szCs w:val="29"/>
        </w:rPr>
        <w:t>parafialnej</w:t>
      </w:r>
      <w:r w:rsidRPr="00A82362">
        <w:rPr>
          <w:rFonts w:ascii="Times New Roman" w:hAnsi="Times New Roman" w:cs="Times New Roman"/>
          <w:sz w:val="29"/>
          <w:szCs w:val="29"/>
        </w:rPr>
        <w:t xml:space="preserve">. Dzień chorych organizuje Zespół Charytatywny. </w:t>
      </w:r>
    </w:p>
    <w:p w:rsidR="00F77B80" w:rsidRPr="00A82362" w:rsidRDefault="00F77B80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>Nabożeństwa czerwcowe codziennie po wieczornej Mszy Świętej, w środę w połączeniu z nowenną do Matki Bożej Nieustającej Pomocy.</w:t>
      </w:r>
    </w:p>
    <w:p w:rsidR="0045235B" w:rsidRPr="00A82362" w:rsidRDefault="0045235B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We wtorek po Mszy Świętej wieczornej zebranie Zespołu Charytatywnego. </w:t>
      </w:r>
    </w:p>
    <w:p w:rsidR="00C446BA" w:rsidRPr="00A82362" w:rsidRDefault="00C446BA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W środę nabożeństwo różańcowe z wystawieniem Najświętszego Sakramentu o </w:t>
      </w:r>
      <w:r w:rsidR="0045235B" w:rsidRPr="00A82362">
        <w:rPr>
          <w:rFonts w:ascii="Times New Roman" w:hAnsi="Times New Roman" w:cs="Times New Roman"/>
          <w:sz w:val="29"/>
          <w:szCs w:val="29"/>
        </w:rPr>
        <w:t xml:space="preserve"> godz. </w:t>
      </w:r>
      <w:r w:rsidRPr="00A82362">
        <w:rPr>
          <w:rFonts w:ascii="Times New Roman" w:hAnsi="Times New Roman" w:cs="Times New Roman"/>
          <w:sz w:val="29"/>
          <w:szCs w:val="29"/>
        </w:rPr>
        <w:t>20:15.</w:t>
      </w:r>
    </w:p>
    <w:p w:rsidR="00283F72" w:rsidRPr="00A82362" w:rsidRDefault="00283F72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W czwartek zakończenie oktawy Bożego Ciała. W Bogucinie Msza Święta o godz. 19:00 i po Mszy Świętej procesja do czterech ołtarzy. Prosimy o przygotowanie ołtarzy. </w:t>
      </w:r>
    </w:p>
    <w:p w:rsidR="00283F72" w:rsidRPr="00A82362" w:rsidRDefault="00283F72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W piątek uroczystość Najświętszego Serca Pana Jezusa. Msza Święta o godz. 17:30 i po Mszy Świętej procesja do figury Serca Pana Jezusa. </w:t>
      </w:r>
      <w:r w:rsidR="00CD0D34" w:rsidRPr="00A82362">
        <w:rPr>
          <w:rFonts w:ascii="Times New Roman" w:hAnsi="Times New Roman" w:cs="Times New Roman"/>
          <w:sz w:val="29"/>
          <w:szCs w:val="29"/>
        </w:rPr>
        <w:t xml:space="preserve">W Bogucinie Msza Święta o godz. 19:00 i po Mszy Świętej procesja wokół kaplicy. W tym dniu nie obowiązuje wstrzemięźliwość od pokarmów mięsnych. </w:t>
      </w:r>
    </w:p>
    <w:p w:rsidR="007D0FDB" w:rsidRPr="00A82362" w:rsidRDefault="007D0FDB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 xml:space="preserve">W piątek Msza Święta za zmarłych, których rocznicę śmierci, urodzin lub imienin w tym miesiącu wspominamy. </w:t>
      </w:r>
    </w:p>
    <w:p w:rsidR="00C44CED" w:rsidRPr="00A82362" w:rsidRDefault="0045235B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>W sobotę 13 czerwca</w:t>
      </w:r>
      <w:r w:rsidR="00C44CED" w:rsidRPr="00A82362">
        <w:rPr>
          <w:rFonts w:ascii="Times New Roman" w:hAnsi="Times New Roman" w:cs="Times New Roman"/>
          <w:sz w:val="29"/>
          <w:szCs w:val="29"/>
        </w:rPr>
        <w:t xml:space="preserve"> Nabożeństwo Fatimskie w Bogucinie. Rozpocznie się modlitwą różańcową o godz. 18:30, </w:t>
      </w:r>
      <w:r w:rsidRPr="00A82362">
        <w:rPr>
          <w:rFonts w:ascii="Times New Roman" w:hAnsi="Times New Roman" w:cs="Times New Roman"/>
          <w:sz w:val="29"/>
          <w:szCs w:val="29"/>
        </w:rPr>
        <w:t>o godz. 19:00 Msza Święta i po M</w:t>
      </w:r>
      <w:r w:rsidR="00C44CED" w:rsidRPr="00A82362">
        <w:rPr>
          <w:rFonts w:ascii="Times New Roman" w:hAnsi="Times New Roman" w:cs="Times New Roman"/>
          <w:sz w:val="29"/>
          <w:szCs w:val="29"/>
        </w:rPr>
        <w:t>szy Świętej procesja z figurą Matki Bożej.</w:t>
      </w:r>
    </w:p>
    <w:p w:rsidR="0045235B" w:rsidRPr="00A82362" w:rsidRDefault="0045235B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>W przyszła sobotę przypada wspomnienie Niepokalanego Serca Maryi.</w:t>
      </w:r>
    </w:p>
    <w:p w:rsidR="0045235B" w:rsidRPr="00A82362" w:rsidRDefault="0045235B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 w:rsidRPr="00A82362">
        <w:rPr>
          <w:rFonts w:ascii="Times New Roman" w:hAnsi="Times New Roman" w:cs="Times New Roman"/>
          <w:sz w:val="29"/>
          <w:szCs w:val="29"/>
        </w:rPr>
        <w:t>W sobotę Chrzty Święte w czasie Mszy Świętej o 17:30. Nauka przed Chrztami w czwartek o godz. 18:00.</w:t>
      </w:r>
    </w:p>
    <w:p w:rsidR="0045235B" w:rsidRPr="00A82362" w:rsidRDefault="00AD1A75" w:rsidP="0045235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przyszłą</w:t>
      </w:r>
      <w:r w:rsidR="0045235B" w:rsidRPr="00A82362">
        <w:rPr>
          <w:rFonts w:ascii="Times New Roman" w:hAnsi="Times New Roman" w:cs="Times New Roman"/>
          <w:sz w:val="29"/>
          <w:szCs w:val="29"/>
        </w:rPr>
        <w:t xml:space="preserve"> niedzielę po Mszy Świętej będzie można złożyć ofiarę do puszek na KUL i Wydział Teologiczny w Poznaniu. Ofiary zbierał będzie Zespół Charytatywny. </w:t>
      </w:r>
    </w:p>
    <w:p w:rsidR="00A605D0" w:rsidRPr="00A82362" w:rsidRDefault="00A605D0" w:rsidP="0045235B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9"/>
          <w:szCs w:val="29"/>
        </w:rPr>
      </w:pPr>
    </w:p>
    <w:p w:rsidR="00201A3A" w:rsidRPr="00A82362" w:rsidRDefault="00201A3A" w:rsidP="0045235B">
      <w:pPr>
        <w:spacing w:after="0"/>
        <w:rPr>
          <w:rFonts w:cs="Arial"/>
          <w:sz w:val="29"/>
          <w:szCs w:val="29"/>
        </w:rPr>
      </w:pPr>
    </w:p>
    <w:p w:rsidR="009F6C3D" w:rsidRPr="00A82362" w:rsidRDefault="009F6C3D" w:rsidP="009F6C3D">
      <w:pPr>
        <w:spacing w:after="0"/>
        <w:ind w:left="142"/>
        <w:rPr>
          <w:rFonts w:cs="Arial"/>
          <w:sz w:val="29"/>
          <w:szCs w:val="29"/>
        </w:rPr>
      </w:pPr>
      <w:r w:rsidRPr="00A82362">
        <w:rPr>
          <w:rFonts w:cs="Arial"/>
          <w:sz w:val="29"/>
          <w:szCs w:val="29"/>
        </w:rPr>
        <w:t>Do wieczności Pan Bóg powołał:</w:t>
      </w:r>
    </w:p>
    <w:p w:rsidR="009F6C3D" w:rsidRPr="00A82362" w:rsidRDefault="009F6C3D" w:rsidP="009F6C3D">
      <w:pPr>
        <w:pStyle w:val="Akapitzlist"/>
        <w:spacing w:after="0"/>
        <w:ind w:left="567"/>
        <w:rPr>
          <w:rFonts w:cs="Arial"/>
          <w:sz w:val="29"/>
          <w:szCs w:val="29"/>
        </w:rPr>
      </w:pPr>
      <w:r w:rsidRPr="00A82362">
        <w:rPr>
          <w:rFonts w:cs="Arial"/>
          <w:sz w:val="29"/>
          <w:szCs w:val="29"/>
        </w:rPr>
        <w:t xml:space="preserve">+ </w:t>
      </w:r>
      <w:r w:rsidR="0045235B" w:rsidRPr="00A82362">
        <w:rPr>
          <w:rFonts w:cs="Arial"/>
          <w:sz w:val="29"/>
          <w:szCs w:val="29"/>
        </w:rPr>
        <w:t xml:space="preserve">Tadeusza Michalczaka, lat 89, zamieszkałego przy ul. Bałtyckiej. Pogrzeb w poniedziałek o godz. 11:00 w Pobiedziskach. </w:t>
      </w:r>
    </w:p>
    <w:p w:rsidR="001011C8" w:rsidRPr="00A82362" w:rsidRDefault="0045235B" w:rsidP="007D0FDB">
      <w:pPr>
        <w:pStyle w:val="Akapitzlist"/>
        <w:spacing w:after="0"/>
        <w:ind w:left="567"/>
        <w:rPr>
          <w:rFonts w:cs="Arial"/>
          <w:sz w:val="29"/>
          <w:szCs w:val="29"/>
        </w:rPr>
      </w:pPr>
      <w:r w:rsidRPr="00A82362">
        <w:rPr>
          <w:rFonts w:cs="Arial"/>
          <w:sz w:val="29"/>
          <w:szCs w:val="29"/>
        </w:rPr>
        <w:t xml:space="preserve">+ Andrzeja Ryżko, </w:t>
      </w:r>
      <w:r w:rsidR="007D0FDB" w:rsidRPr="00A82362">
        <w:rPr>
          <w:rFonts w:cs="Arial"/>
          <w:sz w:val="29"/>
          <w:szCs w:val="29"/>
        </w:rPr>
        <w:t>lat 55, zamieszkałego przy ul. Smolnej 8/19. Pogrzeb w piątek o godz. 13:30 na cmentarzu Miłos</w:t>
      </w:r>
      <w:r w:rsidR="00AD1A75">
        <w:rPr>
          <w:rFonts w:cs="Arial"/>
          <w:sz w:val="29"/>
          <w:szCs w:val="29"/>
        </w:rPr>
        <w:t>towo od ul. Warszawskiej. Msza p</w:t>
      </w:r>
      <w:r w:rsidR="007D0FDB" w:rsidRPr="00A82362">
        <w:rPr>
          <w:rFonts w:cs="Arial"/>
          <w:sz w:val="29"/>
          <w:szCs w:val="29"/>
        </w:rPr>
        <w:t xml:space="preserve">ogrzebowa w piątek o godz. 12:00. Różaniec w czwartek o godz. 17:00. </w:t>
      </w:r>
    </w:p>
    <w:sectPr w:rsidR="001011C8" w:rsidRPr="00A82362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02" w:rsidRDefault="00D51602" w:rsidP="00A02CF2">
      <w:pPr>
        <w:spacing w:after="0" w:line="240" w:lineRule="auto"/>
      </w:pPr>
      <w:r>
        <w:separator/>
      </w:r>
    </w:p>
  </w:endnote>
  <w:endnote w:type="continuationSeparator" w:id="1">
    <w:p w:rsidR="00D51602" w:rsidRDefault="00D51602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02" w:rsidRDefault="00D51602" w:rsidP="00A02CF2">
      <w:pPr>
        <w:spacing w:after="0" w:line="240" w:lineRule="auto"/>
      </w:pPr>
      <w:r>
        <w:separator/>
      </w:r>
    </w:p>
  </w:footnote>
  <w:footnote w:type="continuationSeparator" w:id="1">
    <w:p w:rsidR="00D51602" w:rsidRDefault="00D51602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222C"/>
    <w:rsid w:val="0003777F"/>
    <w:rsid w:val="00041CD5"/>
    <w:rsid w:val="0005061C"/>
    <w:rsid w:val="00087A41"/>
    <w:rsid w:val="0009559C"/>
    <w:rsid w:val="000E4A6C"/>
    <w:rsid w:val="001011C8"/>
    <w:rsid w:val="00114DE0"/>
    <w:rsid w:val="001330B9"/>
    <w:rsid w:val="001C1C0E"/>
    <w:rsid w:val="001D0785"/>
    <w:rsid w:val="00201A3A"/>
    <w:rsid w:val="00274578"/>
    <w:rsid w:val="00283F72"/>
    <w:rsid w:val="003136FF"/>
    <w:rsid w:val="00330E45"/>
    <w:rsid w:val="00374E5B"/>
    <w:rsid w:val="00375010"/>
    <w:rsid w:val="003F06CD"/>
    <w:rsid w:val="003F0768"/>
    <w:rsid w:val="003F4CA7"/>
    <w:rsid w:val="004321DE"/>
    <w:rsid w:val="00440FAD"/>
    <w:rsid w:val="0045235B"/>
    <w:rsid w:val="004A1356"/>
    <w:rsid w:val="004F7B70"/>
    <w:rsid w:val="00502DFB"/>
    <w:rsid w:val="00531E33"/>
    <w:rsid w:val="00574025"/>
    <w:rsid w:val="005956E7"/>
    <w:rsid w:val="005A323A"/>
    <w:rsid w:val="005A4810"/>
    <w:rsid w:val="005F64E8"/>
    <w:rsid w:val="00602F1B"/>
    <w:rsid w:val="006D2952"/>
    <w:rsid w:val="006E783B"/>
    <w:rsid w:val="00780FF2"/>
    <w:rsid w:val="007855FC"/>
    <w:rsid w:val="007D0FDB"/>
    <w:rsid w:val="008532D7"/>
    <w:rsid w:val="00870281"/>
    <w:rsid w:val="008C02E7"/>
    <w:rsid w:val="008C1C0A"/>
    <w:rsid w:val="00931FC0"/>
    <w:rsid w:val="00937C8B"/>
    <w:rsid w:val="009F6C3D"/>
    <w:rsid w:val="00A02CF2"/>
    <w:rsid w:val="00A605D0"/>
    <w:rsid w:val="00A70C62"/>
    <w:rsid w:val="00A82362"/>
    <w:rsid w:val="00A93A67"/>
    <w:rsid w:val="00A93D90"/>
    <w:rsid w:val="00AC6F88"/>
    <w:rsid w:val="00AD1A75"/>
    <w:rsid w:val="00B63174"/>
    <w:rsid w:val="00B82C47"/>
    <w:rsid w:val="00B94E85"/>
    <w:rsid w:val="00BD1C2B"/>
    <w:rsid w:val="00BE4DAB"/>
    <w:rsid w:val="00C13384"/>
    <w:rsid w:val="00C446BA"/>
    <w:rsid w:val="00C44CED"/>
    <w:rsid w:val="00C70BE1"/>
    <w:rsid w:val="00C82A67"/>
    <w:rsid w:val="00CC69A1"/>
    <w:rsid w:val="00CD0D34"/>
    <w:rsid w:val="00D14337"/>
    <w:rsid w:val="00D51602"/>
    <w:rsid w:val="00D55ADE"/>
    <w:rsid w:val="00D67BDB"/>
    <w:rsid w:val="00D83014"/>
    <w:rsid w:val="00DB3DD7"/>
    <w:rsid w:val="00E118F6"/>
    <w:rsid w:val="00E17086"/>
    <w:rsid w:val="00E6533C"/>
    <w:rsid w:val="00E900DC"/>
    <w:rsid w:val="00ED1748"/>
    <w:rsid w:val="00EE0589"/>
    <w:rsid w:val="00F65B36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B30D-BC1B-4277-9553-47F5471E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21</cp:revision>
  <cp:lastPrinted>2014-06-21T09:50:00Z</cp:lastPrinted>
  <dcterms:created xsi:type="dcterms:W3CDTF">2012-06-22T18:55:00Z</dcterms:created>
  <dcterms:modified xsi:type="dcterms:W3CDTF">2015-06-06T11:00:00Z</dcterms:modified>
</cp:coreProperties>
</file>